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071C6" w:rsidRPr="00FC653D" w14:paraId="7B0B7EA7" w14:textId="77777777" w:rsidTr="00802FF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2BD79" w14:textId="25C2D1F8" w:rsidR="001071C6" w:rsidRPr="00FC653D" w:rsidRDefault="00E13A8E" w:rsidP="001071C6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>موضوعات</w:t>
            </w:r>
            <w:r w:rsidRPr="00974870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حمایتی </w:t>
            </w:r>
            <w:r w:rsidR="001071C6">
              <w:rPr>
                <w:rFonts w:cs="B Zar" w:hint="cs"/>
                <w:b/>
                <w:bCs/>
                <w:rtl/>
                <w:lang w:bidi="fa-IR"/>
              </w:rPr>
              <w:t>موجود در سایت ستاد نانو</w:t>
            </w:r>
          </w:p>
        </w:tc>
      </w:tr>
      <w:tr w:rsidR="001071C6" w:rsidRPr="00FC653D" w14:paraId="2B923C40" w14:textId="77777777" w:rsidTr="00802FF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6D99D" w14:textId="46D0C7B2" w:rsidR="001071C6" w:rsidRDefault="00785035" w:rsidP="00785035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عنوان:</w:t>
            </w:r>
          </w:p>
          <w:p w14:paraId="5289D46D" w14:textId="596CC61D" w:rsidR="0032775F" w:rsidRDefault="0032775F" w:rsidP="0032775F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38D702C6" w14:textId="6992FBBF" w:rsidR="0032775F" w:rsidRDefault="00785035" w:rsidP="0032775F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کد موضوع:</w:t>
            </w:r>
          </w:p>
        </w:tc>
      </w:tr>
      <w:tr w:rsidR="001071C6" w:rsidRPr="00FC653D" w14:paraId="363D16FC" w14:textId="77777777" w:rsidTr="00802FF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1E3752" w14:textId="1FEECFE2" w:rsidR="001071C6" w:rsidRPr="00FC653D" w:rsidRDefault="001071C6" w:rsidP="001071C6">
            <w:pPr>
              <w:tabs>
                <w:tab w:val="left" w:pos="5182"/>
              </w:tabs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ارتباط پروپ</w:t>
            </w:r>
            <w:r w:rsidR="00785035">
              <w:rPr>
                <w:rFonts w:cs="B Zar" w:hint="cs"/>
                <w:b/>
                <w:bCs/>
                <w:rtl/>
                <w:lang w:bidi="fa-IR"/>
              </w:rPr>
              <w:t>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زال تصویب‌شده در دانشگاه و </w:t>
            </w:r>
            <w:r w:rsidR="00E13A8E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>موضوعات</w:t>
            </w:r>
            <w:r w:rsidR="00E13A8E" w:rsidRPr="00974870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13A8E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حمایتی </w:t>
            </w:r>
            <w:r>
              <w:rPr>
                <w:rFonts w:cs="B Zar" w:hint="cs"/>
                <w:b/>
                <w:bCs/>
                <w:rtl/>
                <w:lang w:bidi="fa-IR"/>
              </w:rPr>
              <w:t>در سایت ستاد نانو</w:t>
            </w:r>
          </w:p>
        </w:tc>
      </w:tr>
      <w:tr w:rsidR="001071C6" w:rsidRPr="00FC653D" w14:paraId="2749A427" w14:textId="77777777" w:rsidTr="00802FF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A55A" w14:textId="393A38AB" w:rsidR="001071C6" w:rsidRDefault="001071C6" w:rsidP="0078503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color w:val="0070C0"/>
                <w:rtl/>
                <w:lang w:bidi="fa-IR"/>
              </w:rPr>
              <w:t xml:space="preserve">در این بخش ارتباط </w:t>
            </w:r>
            <w:r w:rsidRPr="00112304">
              <w:rPr>
                <w:rFonts w:cs="B Zar"/>
                <w:color w:val="0070C0"/>
                <w:rtl/>
                <w:lang w:bidi="fa-IR"/>
              </w:rPr>
              <w:t>پروپزال تصو</w:t>
            </w:r>
            <w:r w:rsidRPr="00112304">
              <w:rPr>
                <w:rFonts w:cs="B Zar" w:hint="cs"/>
                <w:color w:val="0070C0"/>
                <w:rtl/>
                <w:lang w:bidi="fa-IR"/>
              </w:rPr>
              <w:t>ی</w:t>
            </w:r>
            <w:r w:rsidRPr="00112304">
              <w:rPr>
                <w:rFonts w:cs="B Zar" w:hint="eastAsia"/>
                <w:color w:val="0070C0"/>
                <w:rtl/>
                <w:lang w:bidi="fa-IR"/>
              </w:rPr>
              <w:t>ب</w:t>
            </w:r>
            <w:r>
              <w:rPr>
                <w:rFonts w:cs="B Zar" w:hint="cs"/>
                <w:color w:val="0070C0"/>
                <w:rtl/>
                <w:lang w:bidi="fa-IR"/>
              </w:rPr>
              <w:t>‌</w:t>
            </w:r>
            <w:r w:rsidRPr="00112304">
              <w:rPr>
                <w:rFonts w:cs="B Zar"/>
                <w:color w:val="0070C0"/>
                <w:rtl/>
                <w:lang w:bidi="fa-IR"/>
              </w:rPr>
              <w:t xml:space="preserve">شده در دانشگاه و </w:t>
            </w:r>
            <w:r w:rsidR="00E13A8E" w:rsidRPr="00E13A8E">
              <w:rPr>
                <w:rFonts w:cs="B Zar" w:hint="cs"/>
                <w:color w:val="0070C0"/>
                <w:rtl/>
                <w:lang w:bidi="fa-IR"/>
              </w:rPr>
              <w:t>موضوعات حمایتی</w:t>
            </w:r>
            <w:r w:rsidR="00E13A8E">
              <w:rPr>
                <w:rFonts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12304">
              <w:rPr>
                <w:rFonts w:cs="B Zar"/>
                <w:color w:val="0070C0"/>
                <w:rtl/>
                <w:lang w:bidi="fa-IR"/>
              </w:rPr>
              <w:t>موجود در سا</w:t>
            </w:r>
            <w:r w:rsidRPr="00112304">
              <w:rPr>
                <w:rFonts w:cs="B Zar" w:hint="cs"/>
                <w:color w:val="0070C0"/>
                <w:rtl/>
                <w:lang w:bidi="fa-IR"/>
              </w:rPr>
              <w:t>ی</w:t>
            </w:r>
            <w:r w:rsidRPr="00112304">
              <w:rPr>
                <w:rFonts w:cs="B Zar" w:hint="eastAsia"/>
                <w:color w:val="0070C0"/>
                <w:rtl/>
                <w:lang w:bidi="fa-IR"/>
              </w:rPr>
              <w:t>ت</w:t>
            </w:r>
            <w:r w:rsidRPr="00112304">
              <w:rPr>
                <w:rFonts w:cs="B Zar"/>
                <w:color w:val="0070C0"/>
                <w:rtl/>
                <w:lang w:bidi="fa-IR"/>
              </w:rPr>
              <w:t xml:space="preserve"> ستاد نانو </w:t>
            </w:r>
            <w:r>
              <w:rPr>
                <w:rFonts w:cs="B Zar" w:hint="cs"/>
                <w:color w:val="0070C0"/>
                <w:rtl/>
                <w:lang w:bidi="fa-IR"/>
              </w:rPr>
              <w:t xml:space="preserve"> به‌طور کامل توضیح داده شود.</w:t>
            </w:r>
          </w:p>
          <w:p w14:paraId="1A7F4570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97A811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8174781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1EE399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0E4637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14:paraId="5AA87974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C48504E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3D68CC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EA373F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563D41" w14:textId="77777777" w:rsidR="001071C6" w:rsidRDefault="001071C6" w:rsidP="00802FF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78F0DC" w14:textId="77777777" w:rsidR="0033338A" w:rsidRDefault="0033338A" w:rsidP="0033338A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BCE057" w14:textId="77777777" w:rsidR="0033338A" w:rsidRDefault="0033338A" w:rsidP="0033338A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F76130" w14:textId="77777777" w:rsidR="0033338A" w:rsidRDefault="0033338A" w:rsidP="0033338A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586ABE" w14:textId="77777777" w:rsidR="0033338A" w:rsidRDefault="0033338A" w:rsidP="0033338A"/>
          <w:p w14:paraId="4803E20D" w14:textId="77777777" w:rsidR="0033338A" w:rsidRDefault="0033338A" w:rsidP="0033338A"/>
          <w:p w14:paraId="5803DD32" w14:textId="77777777" w:rsidR="001071C6" w:rsidRPr="00785035" w:rsidRDefault="0033338A" w:rsidP="00130105">
            <w:pPr>
              <w:suppressAutoHyphens/>
              <w:bidi/>
              <w:spacing w:before="120"/>
              <w:ind w:right="438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30105">
              <w:rPr>
                <w:rFonts w:cs="B Zar" w:hint="cs"/>
                <w:b/>
                <w:bCs/>
                <w:color w:val="0070C0"/>
                <w:rtl/>
                <w:lang w:bidi="fa-IR"/>
              </w:rPr>
              <w:t>توجه:</w:t>
            </w:r>
            <w:r w:rsidRPr="00130105">
              <w:rPr>
                <w:rFonts w:cs="B Zar" w:hint="cs"/>
                <w:color w:val="0070C0"/>
                <w:rtl/>
                <w:lang w:bidi="fa-IR"/>
              </w:rPr>
              <w:t xml:space="preserve"> قبل از پرینت قسمت های آبی رنگ حذف شود.</w:t>
            </w:r>
          </w:p>
        </w:tc>
      </w:tr>
    </w:tbl>
    <w:p w14:paraId="4F2B2F9A" w14:textId="77777777" w:rsidR="00941443" w:rsidRDefault="00941443"/>
    <w:sectPr w:rsidR="00941443" w:rsidSect="00CE7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1A75" w14:textId="77777777" w:rsidR="0092625B" w:rsidRDefault="0092625B" w:rsidP="004D6CEA">
      <w:r>
        <w:separator/>
      </w:r>
    </w:p>
  </w:endnote>
  <w:endnote w:type="continuationSeparator" w:id="0">
    <w:p w14:paraId="59411D7E" w14:textId="77777777" w:rsidR="0092625B" w:rsidRDefault="0092625B" w:rsidP="004D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E9F66" w14:textId="77777777" w:rsidR="006148A3" w:rsidRDefault="00614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3F460" w14:textId="77777777" w:rsidR="004D6CEA" w:rsidRDefault="004D6CEA" w:rsidP="004D6CEA">
    <w:pPr>
      <w:pStyle w:val="Footer"/>
    </w:pPr>
  </w:p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D6CEA" w:rsidRPr="007244C8" w14:paraId="4308F059" w14:textId="77777777" w:rsidTr="00387B9B">
      <w:trPr>
        <w:jc w:val="center"/>
      </w:trPr>
      <w:tc>
        <w:tcPr>
          <w:tcW w:w="2500" w:type="pct"/>
          <w:shd w:val="clear" w:color="auto" w:fill="D9D9D9" w:themeFill="background1" w:themeFillShade="D9"/>
          <w:vAlign w:val="center"/>
        </w:tcPr>
        <w:p w14:paraId="2E22FE3D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500" w:type="pct"/>
          <w:shd w:val="clear" w:color="auto" w:fill="D9D9D9" w:themeFill="background1" w:themeFillShade="D9"/>
          <w:vAlign w:val="center"/>
        </w:tcPr>
        <w:p w14:paraId="0F802B47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4D6CEA" w:rsidRPr="007244C8" w14:paraId="581232EE" w14:textId="77777777" w:rsidTr="00387B9B">
      <w:trPr>
        <w:trHeight w:val="860"/>
        <w:jc w:val="center"/>
      </w:trPr>
      <w:tc>
        <w:tcPr>
          <w:tcW w:w="2500" w:type="pct"/>
          <w:shd w:val="clear" w:color="auto" w:fill="auto"/>
          <w:vAlign w:val="center"/>
        </w:tcPr>
        <w:p w14:paraId="48F970F4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500" w:type="pct"/>
          <w:shd w:val="clear" w:color="auto" w:fill="auto"/>
          <w:vAlign w:val="center"/>
        </w:tcPr>
        <w:p w14:paraId="246F2CB0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4D38A9E1" w14:textId="77777777" w:rsidR="004D6CEA" w:rsidRPr="00DE6121" w:rsidRDefault="00DE6121" w:rsidP="00DE6121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 w:rsidRPr="00AC65D8">
      <w:rPr>
        <w:rFonts w:cs="B Zar"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130105">
      <w:rPr>
        <w:rFonts w:cs="B Zar"/>
        <w:noProof/>
        <w:rtl/>
        <w:lang w:bidi="fa-IR"/>
      </w:rPr>
      <w:t>1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7056B" w14:textId="77777777" w:rsidR="006148A3" w:rsidRDefault="00614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3FD76" w14:textId="77777777" w:rsidR="0092625B" w:rsidRDefault="0092625B" w:rsidP="004D6CEA">
      <w:r>
        <w:separator/>
      </w:r>
    </w:p>
  </w:footnote>
  <w:footnote w:type="continuationSeparator" w:id="0">
    <w:p w14:paraId="57B9BE1C" w14:textId="77777777" w:rsidR="0092625B" w:rsidRDefault="0092625B" w:rsidP="004D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32B29" w14:textId="77777777" w:rsidR="006148A3" w:rsidRDefault="00614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EC85" w14:textId="77777777" w:rsidR="004D6CEA" w:rsidRDefault="004D6CEA" w:rsidP="004D6CEA">
    <w:pPr>
      <w:pStyle w:val="Head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D6CEA" w:rsidRPr="007874F7" w14:paraId="78EC1ADD" w14:textId="77777777" w:rsidTr="007874F7">
      <w:trPr>
        <w:jc w:val="center"/>
      </w:trPr>
      <w:tc>
        <w:tcPr>
          <w:tcW w:w="3005" w:type="dxa"/>
        </w:tcPr>
        <w:p w14:paraId="5B0052A0" w14:textId="24E40E3B" w:rsidR="007874F7" w:rsidRPr="00CC34A6" w:rsidRDefault="004D6CEA" w:rsidP="00F7745B">
          <w:pPr>
            <w:bidi/>
            <w:jc w:val="center"/>
            <w:rPr>
              <w:rStyle w:val="fontstyle21"/>
              <w:rFonts w:cs="B Zar"/>
              <w:sz w:val="22"/>
              <w:szCs w:val="22"/>
              <w:lang w:bidi="fa-IR"/>
            </w:rPr>
          </w:pP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</w:t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E955F3">
            <w:rPr>
              <w:rStyle w:val="fontstyle01"/>
              <w:rFonts w:cs="B Zar" w:hint="cs"/>
              <w:sz w:val="22"/>
              <w:szCs w:val="22"/>
              <w:rtl/>
            </w:rPr>
            <w:t>05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955F3">
            <w:rPr>
              <w:rStyle w:val="fontstyle01"/>
              <w:rFonts w:cs="B Zar" w:hint="cs"/>
              <w:sz w:val="22"/>
              <w:szCs w:val="22"/>
              <w:rtl/>
            </w:rPr>
            <w:t>05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E955F3">
            <w:rPr>
              <w:rStyle w:val="fontstyle01"/>
              <w:rFonts w:cs="B Zar" w:hint="cs"/>
              <w:sz w:val="22"/>
              <w:szCs w:val="22"/>
              <w:rtl/>
              <w:lang w:bidi="fa-IR"/>
            </w:rPr>
            <w:t>1</w:t>
          </w:r>
        </w:p>
        <w:p w14:paraId="366EB9B1" w14:textId="63A618D7" w:rsidR="007874F7" w:rsidRPr="00CC34A6" w:rsidRDefault="007874F7" w:rsidP="00774672">
          <w:pPr>
            <w:bidi/>
            <w:jc w:val="center"/>
            <w:rPr>
              <w:rStyle w:val="fontstyle01"/>
              <w:rFonts w:cs="B Zar"/>
              <w:sz w:val="22"/>
              <w:szCs w:val="22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CC34A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 w:rsidRP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</w:t>
          </w:r>
          <w:r w:rsid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                   </w:t>
          </w:r>
          <w:r w:rsidRPr="00CC34A6">
            <w:rPr>
              <w:rStyle w:val="fontstyle21"/>
              <w:rFonts w:cs="B Zar"/>
              <w:sz w:val="22"/>
              <w:szCs w:val="22"/>
            </w:rPr>
            <w:t>FHD</w:t>
          </w:r>
          <w:r w:rsidRPr="00CC34A6">
            <w:rPr>
              <w:rStyle w:val="fontstyle01"/>
              <w:rFonts w:cs="B Zar"/>
              <w:sz w:val="22"/>
              <w:szCs w:val="22"/>
            </w:rPr>
            <w:t>03</w:t>
          </w:r>
          <w:r w:rsidRPr="00CC34A6">
            <w:rPr>
              <w:rStyle w:val="fontstyle21"/>
              <w:rFonts w:cs="B Zar"/>
              <w:sz w:val="22"/>
              <w:szCs w:val="22"/>
            </w:rPr>
            <w:t>V</w:t>
          </w:r>
          <w:r w:rsidR="00E955F3">
            <w:rPr>
              <w:rStyle w:val="fontstyle21"/>
              <w:rFonts w:cs="B Zar"/>
              <w:sz w:val="22"/>
              <w:szCs w:val="22"/>
            </w:rPr>
            <w:t>2</w:t>
          </w:r>
        </w:p>
        <w:p w14:paraId="50D6858E" w14:textId="724DC287" w:rsidR="004D6CEA" w:rsidRPr="00CC34A6" w:rsidRDefault="004D6CEA" w:rsidP="00CC34A6">
          <w:pPr>
            <w:tabs>
              <w:tab w:val="center" w:pos="1394"/>
            </w:tabs>
            <w:bidi/>
            <w:rPr>
              <w:rFonts w:ascii="Times-Roman" w:hAnsi="Times-Roman" w:cs="B Zar"/>
              <w:color w:val="000000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تاریخ بازنگري:</w:t>
          </w:r>
          <w:r w:rsidR="00E955F3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E955F3">
            <w:rPr>
              <w:rStyle w:val="fontstyle01"/>
              <w:rFonts w:hint="cs"/>
              <w:rtl/>
            </w:rPr>
            <w:t xml:space="preserve">  </w:t>
          </w:r>
          <w:r w:rsidR="00E955F3">
            <w:rPr>
              <w:rStyle w:val="fontstyle01"/>
            </w:rPr>
            <w:t xml:space="preserve">  </w:t>
          </w:r>
          <w:r w:rsidR="00E955F3">
            <w:rPr>
              <w:rStyle w:val="fontstyle01"/>
              <w:rFonts w:hint="cs"/>
              <w:rtl/>
            </w:rPr>
            <w:t xml:space="preserve">     </w:t>
          </w:r>
          <w:r w:rsidR="00E955F3">
            <w:rPr>
              <w:rStyle w:val="fontstyle01"/>
              <w:rFonts w:cs="B Zar" w:hint="cs"/>
              <w:sz w:val="22"/>
              <w:szCs w:val="22"/>
              <w:rtl/>
            </w:rPr>
            <w:t>01</w:t>
          </w:r>
          <w:r w:rsidR="00E955F3"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955F3">
            <w:rPr>
              <w:rStyle w:val="fontstyle01"/>
              <w:rFonts w:cs="B Zar" w:hint="cs"/>
              <w:sz w:val="22"/>
              <w:szCs w:val="22"/>
              <w:rtl/>
            </w:rPr>
            <w:t>04</w:t>
          </w:r>
          <w:r w:rsidR="00E955F3" w:rsidRPr="00CC34A6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E955F3">
            <w:rPr>
              <w:rStyle w:val="fontstyle01"/>
              <w:rFonts w:cs="B Zar" w:hint="cs"/>
              <w:sz w:val="22"/>
              <w:szCs w:val="22"/>
              <w:rtl/>
              <w:lang w:bidi="fa-IR"/>
            </w:rPr>
            <w:t>3</w:t>
          </w:r>
        </w:p>
      </w:tc>
      <w:tc>
        <w:tcPr>
          <w:tcW w:w="3005" w:type="dxa"/>
        </w:tcPr>
        <w:p w14:paraId="50CE72A6" w14:textId="1F023904" w:rsidR="004D6CEA" w:rsidRPr="00CC34A6" w:rsidRDefault="0033338A" w:rsidP="007874F7">
          <w:pPr>
            <w:bidi/>
            <w:jc w:val="center"/>
            <w:rPr>
              <w:rFonts w:cs="B Zar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فرم موضوعات </w:t>
          </w:r>
          <w:r w:rsidR="0032775F">
            <w:rPr>
              <w:rStyle w:val="fontstyle01"/>
              <w:rFonts w:cs="B Zar" w:hint="cs"/>
              <w:sz w:val="22"/>
              <w:szCs w:val="22"/>
              <w:rtl/>
            </w:rPr>
            <w:t>حمایتی ستاد</w:t>
          </w:r>
        </w:p>
        <w:p w14:paraId="1B1130E2" w14:textId="77777777" w:rsidR="004D6CEA" w:rsidRPr="00CC34A6" w:rsidRDefault="004D6CEA" w:rsidP="007874F7">
          <w:pPr>
            <w:pStyle w:val="Header"/>
            <w:bidi/>
            <w:jc w:val="center"/>
            <w:rPr>
              <w:rFonts w:cs="B Zar"/>
              <w:sz w:val="22"/>
              <w:szCs w:val="22"/>
              <w:lang w:bidi="fa-IR"/>
            </w:rPr>
          </w:pPr>
        </w:p>
      </w:tc>
      <w:tc>
        <w:tcPr>
          <w:tcW w:w="3006" w:type="dxa"/>
        </w:tcPr>
        <w:p w14:paraId="3F175800" w14:textId="77777777" w:rsidR="006148A3" w:rsidRDefault="006148A3" w:rsidP="007874F7">
          <w:pPr>
            <w:pStyle w:val="Header"/>
            <w:bidi/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ستاد توسعه فناوری‌های</w:t>
          </w:r>
        </w:p>
        <w:p w14:paraId="29569057" w14:textId="112121B8" w:rsidR="004D6CEA" w:rsidRPr="00CC34A6" w:rsidRDefault="006148A3" w:rsidP="006148A3">
          <w:pPr>
            <w:pStyle w:val="Header"/>
            <w:bidi/>
            <w:jc w:val="center"/>
            <w:rPr>
              <w:rFonts w:cs="B Zar"/>
              <w:sz w:val="22"/>
              <w:szCs w:val="22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نانو و میکرو</w:t>
          </w:r>
          <w:r w:rsidRPr="00CC34A6">
            <w:rPr>
              <w:rFonts w:cs="B Zar"/>
              <w:sz w:val="22"/>
              <w:szCs w:val="22"/>
            </w:rPr>
            <w:t xml:space="preserve"> </w:t>
          </w:r>
        </w:p>
      </w:tc>
    </w:tr>
  </w:tbl>
  <w:p w14:paraId="14CF9882" w14:textId="77777777" w:rsidR="004D6CEA" w:rsidRDefault="004D6C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E51" w14:textId="77777777" w:rsidR="006148A3" w:rsidRDefault="00614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0"/>
    <w:rsid w:val="001071C6"/>
    <w:rsid w:val="00130105"/>
    <w:rsid w:val="00182A69"/>
    <w:rsid w:val="00224F60"/>
    <w:rsid w:val="003175FB"/>
    <w:rsid w:val="0032775F"/>
    <w:rsid w:val="0033338A"/>
    <w:rsid w:val="003B1485"/>
    <w:rsid w:val="004D6CEA"/>
    <w:rsid w:val="005664C0"/>
    <w:rsid w:val="006148A3"/>
    <w:rsid w:val="006E5DDD"/>
    <w:rsid w:val="00774672"/>
    <w:rsid w:val="00785035"/>
    <w:rsid w:val="007874F7"/>
    <w:rsid w:val="00870FDE"/>
    <w:rsid w:val="0092625B"/>
    <w:rsid w:val="00941443"/>
    <w:rsid w:val="00B75889"/>
    <w:rsid w:val="00CC34A6"/>
    <w:rsid w:val="00CE70B2"/>
    <w:rsid w:val="00DE6121"/>
    <w:rsid w:val="00E13A8E"/>
    <w:rsid w:val="00E955F3"/>
    <w:rsid w:val="00F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3C26"/>
  <w15:chartTrackingRefBased/>
  <w15:docId w15:val="{F34CA14F-B3FE-4B50-BD46-48AA3C0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1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E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6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EA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D6CE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D6CE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Moghadam * Amin</cp:lastModifiedBy>
  <cp:revision>18</cp:revision>
  <dcterms:created xsi:type="dcterms:W3CDTF">2022-06-13T10:15:00Z</dcterms:created>
  <dcterms:modified xsi:type="dcterms:W3CDTF">2024-07-02T06:04:00Z</dcterms:modified>
</cp:coreProperties>
</file>